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B606A3" w14:textId="77777777" w:rsidR="00E535EE" w:rsidRPr="00CA77C6" w:rsidRDefault="00E535EE" w:rsidP="00E535EE">
      <w:pPr>
        <w:spacing w:before="100" w:beforeAutospacing="1" w:after="300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lang w:eastAsia="pl-PL"/>
          <w14:ligatures w14:val="none"/>
        </w:rPr>
      </w:pPr>
      <w:r w:rsidRPr="00CA77C6"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lang w:eastAsia="pl-PL"/>
          <w14:ligatures w14:val="none"/>
        </w:rPr>
        <w:t>Deklaracja dostępności</w:t>
      </w:r>
    </w:p>
    <w:p w14:paraId="1C2946AD" w14:textId="77777777" w:rsidR="00E535EE" w:rsidRPr="00CA77C6" w:rsidRDefault="00E535EE" w:rsidP="00E535EE">
      <w:pPr>
        <w:spacing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CA77C6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Szkoła Podstawowa im. Powstańców Wykopaliskach w Baszkowie zobowiązuje się zapewnić dostępność swojej strony internetowej zgodnie z ustawą z dnia 4 kwietnia 2019 r. o dostępności cyfrowej stron internetowych i aplikacji mobilnych podmiotów publicznych.</w:t>
      </w:r>
    </w:p>
    <w:p w14:paraId="76891BCF" w14:textId="77777777" w:rsidR="00E535EE" w:rsidRPr="00CA77C6" w:rsidRDefault="00E535EE" w:rsidP="00E535EE">
      <w:pPr>
        <w:spacing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CA77C6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Deklaracja dostępności dotyczy strony </w:t>
      </w:r>
      <w:hyperlink r:id="rId5" w:tgtFrame="_blank" w:history="1">
        <w:r w:rsidRPr="00CA77C6">
          <w:rPr>
            <w:rFonts w:ascii="Times New Roman" w:eastAsia="Times New Roman" w:hAnsi="Times New Roman" w:cs="Times New Roman"/>
            <w:color w:val="0000FF"/>
            <w:kern w:val="0"/>
            <w:u w:val="single"/>
            <w:lang w:eastAsia="pl-PL"/>
            <w14:ligatures w14:val="none"/>
          </w:rPr>
          <w:t>http://spbaszkow.bipdlaszkol.pl</w:t>
        </w:r>
      </w:hyperlink>
      <w:r w:rsidRPr="00CA77C6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.</w:t>
      </w:r>
    </w:p>
    <w:p w14:paraId="04FCD78D" w14:textId="77777777" w:rsidR="00E535EE" w:rsidRPr="00CA77C6" w:rsidRDefault="00E535EE" w:rsidP="00E535EE">
      <w:pPr>
        <w:numPr>
          <w:ilvl w:val="0"/>
          <w:numId w:val="1"/>
        </w:numPr>
        <w:spacing w:before="100" w:beforeAutospacing="1" w:after="100" w:afterAutospacing="1" w:line="240" w:lineRule="auto"/>
        <w:ind w:left="4020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CA77C6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Data publikacji strony internetowej: 1 stycznia 2020 r.</w:t>
      </w:r>
    </w:p>
    <w:p w14:paraId="72E5FFBB" w14:textId="77777777" w:rsidR="00E535EE" w:rsidRPr="00CA77C6" w:rsidRDefault="00E535EE" w:rsidP="00E535EE">
      <w:pPr>
        <w:numPr>
          <w:ilvl w:val="0"/>
          <w:numId w:val="1"/>
        </w:numPr>
        <w:spacing w:before="100" w:beforeAutospacing="1" w:after="100" w:afterAutospacing="1" w:line="240" w:lineRule="auto"/>
        <w:ind w:left="4020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CA77C6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Data ostatniej istotnej aktualizacji: 1 stycznia 2020 r.</w:t>
      </w:r>
    </w:p>
    <w:p w14:paraId="7C909C05" w14:textId="77777777" w:rsidR="00E535EE" w:rsidRPr="00CA77C6" w:rsidRDefault="00E535EE" w:rsidP="00E535EE">
      <w:pPr>
        <w:spacing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</w:pPr>
      <w:r w:rsidRPr="00CA77C6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Stan dostępności cyfrowej</w:t>
      </w:r>
    </w:p>
    <w:p w14:paraId="52BE6C05" w14:textId="77777777" w:rsidR="00E535EE" w:rsidRPr="00CA77C6" w:rsidRDefault="00E535EE" w:rsidP="00E535EE">
      <w:pPr>
        <w:spacing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CA77C6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Ta strona internetowa jest częściowo zgodna z załącznikiem do ustawy o dostępności cyfrowej z dnia 4 kwietnia 2019 r. o dostępności cyfrowej stron internetowych i aplikacji mobilnych podmiotów publicznych z powodu [niezgodności i wyłączeń] wymienionych poniżej.</w:t>
      </w:r>
    </w:p>
    <w:p w14:paraId="6E42CD90" w14:textId="77777777" w:rsidR="00E535EE" w:rsidRPr="00CA77C6" w:rsidRDefault="00E535EE" w:rsidP="00E535EE">
      <w:pPr>
        <w:spacing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</w:pPr>
      <w:r w:rsidRPr="00CA77C6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Niedostępne treści</w:t>
      </w:r>
    </w:p>
    <w:p w14:paraId="13D4EDAC" w14:textId="77777777" w:rsidR="00E535EE" w:rsidRPr="00CA77C6" w:rsidRDefault="00E535EE" w:rsidP="00E535EE">
      <w:pPr>
        <w:spacing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</w:pPr>
      <w:r w:rsidRPr="00CA77C6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Niezgodność z załącznikiem</w:t>
      </w:r>
    </w:p>
    <w:p w14:paraId="6AAEA9BC" w14:textId="77777777" w:rsidR="00E535EE" w:rsidRPr="00CA77C6" w:rsidRDefault="00E535EE" w:rsidP="00E535EE">
      <w:pPr>
        <w:numPr>
          <w:ilvl w:val="0"/>
          <w:numId w:val="2"/>
        </w:numPr>
        <w:spacing w:before="100" w:beforeAutospacing="1" w:after="100" w:afterAutospacing="1" w:line="240" w:lineRule="auto"/>
        <w:ind w:left="4020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CA77C6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Filmy nie posiadają napisów dla osób głuchych,.</w:t>
      </w:r>
    </w:p>
    <w:p w14:paraId="49B291B9" w14:textId="77777777" w:rsidR="00E535EE" w:rsidRPr="00CA77C6" w:rsidRDefault="00E535EE" w:rsidP="00E535EE">
      <w:pPr>
        <w:numPr>
          <w:ilvl w:val="0"/>
          <w:numId w:val="2"/>
        </w:numPr>
        <w:spacing w:before="100" w:beforeAutospacing="1" w:after="100" w:afterAutospacing="1" w:line="240" w:lineRule="auto"/>
        <w:ind w:left="4020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CA77C6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Część plików nie jest dostępnych cyfrowo,.</w:t>
      </w:r>
    </w:p>
    <w:p w14:paraId="628D4CC8" w14:textId="77777777" w:rsidR="00E535EE" w:rsidRPr="00CA77C6" w:rsidRDefault="00E535EE" w:rsidP="00E535EE">
      <w:pPr>
        <w:numPr>
          <w:ilvl w:val="0"/>
          <w:numId w:val="2"/>
        </w:numPr>
        <w:spacing w:before="100" w:beforeAutospacing="1" w:after="100" w:afterAutospacing="1" w:line="240" w:lineRule="auto"/>
        <w:ind w:left="4020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CA77C6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Brak odpowiedniej struktury nagłówkowej artykułów,.</w:t>
      </w:r>
    </w:p>
    <w:p w14:paraId="61C7880B" w14:textId="77777777" w:rsidR="00E535EE" w:rsidRPr="00CA77C6" w:rsidRDefault="00E535EE" w:rsidP="00E535EE">
      <w:pPr>
        <w:spacing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</w:pPr>
      <w:r w:rsidRPr="00CA77C6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Treści nieobjęte przepisami</w:t>
      </w:r>
    </w:p>
    <w:p w14:paraId="3EBB03B5" w14:textId="77777777" w:rsidR="00E535EE" w:rsidRPr="00CA77C6" w:rsidRDefault="00E535EE" w:rsidP="00E535EE">
      <w:pPr>
        <w:numPr>
          <w:ilvl w:val="0"/>
          <w:numId w:val="3"/>
        </w:numPr>
        <w:spacing w:before="100" w:beforeAutospacing="1" w:after="100" w:afterAutospacing="1" w:line="240" w:lineRule="auto"/>
        <w:ind w:left="4020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CA77C6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Mapy są wyłączone z obowiązku zapewniania dostępności,.</w:t>
      </w:r>
    </w:p>
    <w:p w14:paraId="278A1E4E" w14:textId="77777777" w:rsidR="00E535EE" w:rsidRPr="00CA77C6" w:rsidRDefault="00E535EE" w:rsidP="00E535EE">
      <w:pPr>
        <w:numPr>
          <w:ilvl w:val="0"/>
          <w:numId w:val="3"/>
        </w:numPr>
        <w:spacing w:before="100" w:beforeAutospacing="1" w:after="100" w:afterAutospacing="1" w:line="240" w:lineRule="auto"/>
        <w:ind w:left="4020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CA77C6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Filmy zostały opublikowane przed wejściem w życie ustawy o dostępności cyfrowej.</w:t>
      </w:r>
    </w:p>
    <w:p w14:paraId="78B97139" w14:textId="77777777" w:rsidR="00E535EE" w:rsidRPr="00CA77C6" w:rsidRDefault="00E535EE" w:rsidP="00E535EE">
      <w:pPr>
        <w:spacing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</w:pPr>
      <w:r w:rsidRPr="00CA77C6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Przygotowanie deklaracji dostępności</w:t>
      </w:r>
    </w:p>
    <w:p w14:paraId="7D397E35" w14:textId="77777777" w:rsidR="00E535EE" w:rsidRPr="00CA77C6" w:rsidRDefault="00E535EE" w:rsidP="00E535EE">
      <w:pPr>
        <w:numPr>
          <w:ilvl w:val="0"/>
          <w:numId w:val="4"/>
        </w:numPr>
        <w:spacing w:before="100" w:beforeAutospacing="1" w:after="100" w:afterAutospacing="1" w:line="240" w:lineRule="auto"/>
        <w:ind w:left="4020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CA77C6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Data sporządzenia deklaracji: 26 marca 2025 r.</w:t>
      </w:r>
    </w:p>
    <w:p w14:paraId="21ABA3AD" w14:textId="77777777" w:rsidR="00E535EE" w:rsidRPr="00CA77C6" w:rsidRDefault="00E535EE" w:rsidP="00E535EE">
      <w:pPr>
        <w:numPr>
          <w:ilvl w:val="0"/>
          <w:numId w:val="4"/>
        </w:numPr>
        <w:spacing w:before="100" w:beforeAutospacing="1" w:after="100" w:afterAutospacing="1" w:line="240" w:lineRule="auto"/>
        <w:ind w:left="4020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CA77C6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Data ostatniego przeglądu deklaracji: 16 stycznia 2021 r.</w:t>
      </w:r>
    </w:p>
    <w:p w14:paraId="50B2F764" w14:textId="77777777" w:rsidR="00E535EE" w:rsidRPr="00CA77C6" w:rsidRDefault="00E535EE" w:rsidP="00E535EE">
      <w:pPr>
        <w:spacing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CA77C6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Deklarację sporządziliśmy na podstawie samooceny w oparciu o </w:t>
      </w:r>
      <w:hyperlink r:id="rId6" w:history="1">
        <w:r w:rsidRPr="00CA77C6">
          <w:rPr>
            <w:rFonts w:ascii="Times New Roman" w:eastAsia="Times New Roman" w:hAnsi="Times New Roman" w:cs="Times New Roman"/>
            <w:color w:val="0000FF"/>
            <w:kern w:val="0"/>
            <w:u w:val="single"/>
            <w:lang w:eastAsia="pl-PL"/>
            <w14:ligatures w14:val="none"/>
          </w:rPr>
          <w:t>https://deklaracja-dostepnosci.info/monitor/view?url=spbaszkow.bipdlaszkol.pl</w:t>
        </w:r>
      </w:hyperlink>
    </w:p>
    <w:p w14:paraId="7CC9A578" w14:textId="77777777" w:rsidR="00E535EE" w:rsidRPr="00CA77C6" w:rsidRDefault="00E535EE" w:rsidP="00E535EE">
      <w:pPr>
        <w:spacing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</w:pPr>
      <w:r w:rsidRPr="00CA77C6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Informacje zwrotne i dane kontaktowe</w:t>
      </w:r>
    </w:p>
    <w:p w14:paraId="5EDDED3E" w14:textId="478ADAAF" w:rsidR="00E535EE" w:rsidRPr="00CA77C6" w:rsidRDefault="00E535EE" w:rsidP="00E535EE">
      <w:pPr>
        <w:spacing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CA77C6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Wszystkie problemy z dostępnością cyfrową tej strony internetowej możesz zgłosić do Szkoła Podstawowa im. Powstańców Wielopolskich w Baszkowie - </w:t>
      </w:r>
      <w:r w:rsidR="00CA77C6" w:rsidRPr="00CA77C6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mailowo</w:t>
      </w:r>
      <w:r w:rsidRPr="00CA77C6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 </w:t>
      </w:r>
      <w:hyperlink r:id="rId7" w:history="1">
        <w:r w:rsidRPr="00CA77C6">
          <w:rPr>
            <w:rFonts w:ascii="Times New Roman" w:eastAsia="Times New Roman" w:hAnsi="Times New Roman" w:cs="Times New Roman"/>
            <w:color w:val="0000FF"/>
            <w:kern w:val="0"/>
            <w:u w:val="single"/>
            <w:lang w:eastAsia="pl-PL"/>
            <w14:ligatures w14:val="none"/>
          </w:rPr>
          <w:t>spbaszkow@zduny.pl</w:t>
        </w:r>
      </w:hyperlink>
      <w:r w:rsidRPr="00CA77C6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 lub telefonicznie </w:t>
      </w:r>
      <w:hyperlink r:id="rId8" w:history="1">
        <w:r w:rsidRPr="00CA77C6">
          <w:rPr>
            <w:rFonts w:ascii="Times New Roman" w:eastAsia="Times New Roman" w:hAnsi="Times New Roman" w:cs="Times New Roman"/>
            <w:color w:val="0000FF"/>
            <w:kern w:val="0"/>
            <w:u w:val="single"/>
            <w:lang w:eastAsia="pl-PL"/>
            <w14:ligatures w14:val="none"/>
          </w:rPr>
          <w:t>62 7211229</w:t>
        </w:r>
      </w:hyperlink>
      <w:r w:rsidRPr="00CA77C6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.</w:t>
      </w:r>
    </w:p>
    <w:p w14:paraId="02E35F16" w14:textId="77777777" w:rsidR="00E535EE" w:rsidRPr="00CA77C6" w:rsidRDefault="00E535EE" w:rsidP="00E535EE">
      <w:pPr>
        <w:spacing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CA77C6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Każdy ma prawo wystąpić z żądaniem zapewnienia dostępności cyfrowej tej strony internetowej lub jej elementów.</w:t>
      </w:r>
    </w:p>
    <w:p w14:paraId="67C37042" w14:textId="77777777" w:rsidR="00E535EE" w:rsidRPr="00CA77C6" w:rsidRDefault="00E535EE" w:rsidP="00E535EE">
      <w:pPr>
        <w:spacing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CA77C6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Zgłaszając takie żądanie podaj:</w:t>
      </w:r>
    </w:p>
    <w:p w14:paraId="4FB686B2" w14:textId="77777777" w:rsidR="00E535EE" w:rsidRPr="00CA77C6" w:rsidRDefault="00E535EE" w:rsidP="00E535EE">
      <w:pPr>
        <w:numPr>
          <w:ilvl w:val="0"/>
          <w:numId w:val="5"/>
        </w:numPr>
        <w:spacing w:before="100" w:beforeAutospacing="1" w:after="100" w:afterAutospacing="1" w:line="240" w:lineRule="auto"/>
        <w:ind w:left="4020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CA77C6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swoje imię i nazwisko,</w:t>
      </w:r>
    </w:p>
    <w:p w14:paraId="285A28AB" w14:textId="77777777" w:rsidR="00E535EE" w:rsidRPr="00CA77C6" w:rsidRDefault="00E535EE" w:rsidP="00E535EE">
      <w:pPr>
        <w:numPr>
          <w:ilvl w:val="0"/>
          <w:numId w:val="5"/>
        </w:numPr>
        <w:spacing w:before="100" w:beforeAutospacing="1" w:after="100" w:afterAutospacing="1" w:line="240" w:lineRule="auto"/>
        <w:ind w:left="4020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CA77C6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lastRenderedPageBreak/>
        <w:t>swoje dane kontaktowe (np. numer telefonu, e-mail),</w:t>
      </w:r>
    </w:p>
    <w:p w14:paraId="25D6DEF8" w14:textId="77777777" w:rsidR="00E535EE" w:rsidRPr="00CA77C6" w:rsidRDefault="00E535EE" w:rsidP="00E535EE">
      <w:pPr>
        <w:numPr>
          <w:ilvl w:val="0"/>
          <w:numId w:val="5"/>
        </w:numPr>
        <w:spacing w:before="100" w:beforeAutospacing="1" w:after="100" w:afterAutospacing="1" w:line="240" w:lineRule="auto"/>
        <w:ind w:left="4020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CA77C6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dokładny adres strony internetowej, na której jest niedostępny cyfrowo element lub treść,</w:t>
      </w:r>
    </w:p>
    <w:p w14:paraId="3F34A86F" w14:textId="77777777" w:rsidR="00E535EE" w:rsidRPr="00CA77C6" w:rsidRDefault="00E535EE" w:rsidP="00E535EE">
      <w:pPr>
        <w:numPr>
          <w:ilvl w:val="0"/>
          <w:numId w:val="5"/>
        </w:numPr>
        <w:spacing w:before="100" w:beforeAutospacing="1" w:after="100" w:afterAutospacing="1" w:line="240" w:lineRule="auto"/>
        <w:ind w:left="4020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CA77C6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opis na czym polega problem i jaki sposób jego rozwiązania byłby dla Ciebie najwygodniejszy.</w:t>
      </w:r>
    </w:p>
    <w:p w14:paraId="622E8A15" w14:textId="77777777" w:rsidR="00E535EE" w:rsidRPr="00CA77C6" w:rsidRDefault="00E535EE" w:rsidP="00E535EE">
      <w:pPr>
        <w:spacing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CA77C6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Na Twoje zgłoszenie odpowiemy najszybciej jak to możliwe, nie później niż w ciągu 7 dni od jego otrzymania.</w:t>
      </w:r>
    </w:p>
    <w:p w14:paraId="2E7426B7" w14:textId="77777777" w:rsidR="00E535EE" w:rsidRPr="00CA77C6" w:rsidRDefault="00E535EE" w:rsidP="00E535EE">
      <w:pPr>
        <w:spacing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CA77C6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Jeżeli ten termin będzie dla nas zbyt krótki poinformujemy Cię o tym. W tej informacji podamy nowy termin, do którego poprawimy zgłoszone przez Ciebie błędy lub przygotujemy informacje w alternatywny sposób. Ten nowy termin nie będzie dłuższy niż 2 miesiące.</w:t>
      </w:r>
    </w:p>
    <w:p w14:paraId="38FE0137" w14:textId="77777777" w:rsidR="00E535EE" w:rsidRPr="00CA77C6" w:rsidRDefault="00E535EE" w:rsidP="00E535EE">
      <w:pPr>
        <w:spacing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CA77C6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Jeżeli nie będziemy w stanie zapewnić dostępności cyfrowej strony internetowej lub treści, wskazanej w Twoim żądaniu, zaproponujemy Ci dostęp do nich w alternatywny sposób.</w:t>
      </w:r>
    </w:p>
    <w:p w14:paraId="03816071" w14:textId="77777777" w:rsidR="00E535EE" w:rsidRPr="00CA77C6" w:rsidRDefault="00E535EE" w:rsidP="00E535EE">
      <w:pPr>
        <w:spacing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</w:pPr>
      <w:r w:rsidRPr="00CA77C6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Obsługa wniosków i skarg związanych z dostępnością</w:t>
      </w:r>
    </w:p>
    <w:p w14:paraId="155D9124" w14:textId="77777777" w:rsidR="00E535EE" w:rsidRPr="00CA77C6" w:rsidRDefault="00E535EE" w:rsidP="00E535EE">
      <w:pPr>
        <w:spacing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CA77C6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Jeżeli w odpowiedzi na Twój wniosek o zapewnienie dostępności cyfrowej, odmówimy zapewnienia żądanej przez Ciebie dostępności cyfrowej, a Ty nie zgadzasz się z tą odmową, masz prawo złożyć skargę.</w:t>
      </w:r>
    </w:p>
    <w:p w14:paraId="4195CD7F" w14:textId="77777777" w:rsidR="00E535EE" w:rsidRPr="00CA77C6" w:rsidRDefault="00E535EE" w:rsidP="00E535EE">
      <w:pPr>
        <w:spacing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CA77C6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Skargę masz prawo złożyć także, jeśli nie zgadzasz się na skorzystanie z alternatywnego sposobu dostępu, który zaproponowaliśmy Ci w odpowiedzi na Twój wniosek o zapewnienie dostępności cyfrowej.</w:t>
      </w:r>
    </w:p>
    <w:p w14:paraId="2AF95C8D" w14:textId="77777777" w:rsidR="00E535EE" w:rsidRPr="00CA77C6" w:rsidRDefault="00E535EE" w:rsidP="00E535EE">
      <w:pPr>
        <w:spacing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CA77C6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Ewentualną skargę złóż listownie lub mailem do kierownictwa naszego urzędu:</w:t>
      </w:r>
    </w:p>
    <w:p w14:paraId="3B6057C7" w14:textId="77777777" w:rsidR="00E535EE" w:rsidRPr="00CA77C6" w:rsidRDefault="00E535EE" w:rsidP="00E535EE">
      <w:pPr>
        <w:numPr>
          <w:ilvl w:val="0"/>
          <w:numId w:val="6"/>
        </w:numPr>
        <w:spacing w:before="100" w:beforeAutospacing="1" w:after="100" w:afterAutospacing="1" w:line="240" w:lineRule="auto"/>
        <w:ind w:left="4020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CA77C6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Daria Augustyniak-Hafermann - Dyrektor Szkoły Podstawowej w Baszkowie,</w:t>
      </w:r>
    </w:p>
    <w:p w14:paraId="7A143CDD" w14:textId="77777777" w:rsidR="00E535EE" w:rsidRPr="00CA77C6" w:rsidRDefault="00E535EE" w:rsidP="00E535EE">
      <w:pPr>
        <w:numPr>
          <w:ilvl w:val="0"/>
          <w:numId w:val="6"/>
        </w:numPr>
        <w:spacing w:before="100" w:beforeAutospacing="1" w:after="100" w:afterAutospacing="1" w:line="240" w:lineRule="auto"/>
        <w:ind w:left="4020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CA77C6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Adres: Baszków 34, 63-760 Zduny,</w:t>
      </w:r>
    </w:p>
    <w:p w14:paraId="756FE6BD" w14:textId="77777777" w:rsidR="00E535EE" w:rsidRPr="00CA77C6" w:rsidRDefault="00E535EE" w:rsidP="00E535EE">
      <w:pPr>
        <w:numPr>
          <w:ilvl w:val="0"/>
          <w:numId w:val="6"/>
        </w:numPr>
        <w:spacing w:before="100" w:beforeAutospacing="1" w:after="100" w:afterAutospacing="1" w:line="240" w:lineRule="auto"/>
        <w:ind w:left="4020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CA77C6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mejl: </w:t>
      </w:r>
      <w:hyperlink r:id="rId9" w:history="1">
        <w:r w:rsidRPr="00CA77C6">
          <w:rPr>
            <w:rFonts w:ascii="Times New Roman" w:eastAsia="Times New Roman" w:hAnsi="Times New Roman" w:cs="Times New Roman"/>
            <w:color w:val="0000FF"/>
            <w:kern w:val="0"/>
            <w:u w:val="single"/>
            <w:lang w:eastAsia="pl-PL"/>
            <w14:ligatures w14:val="none"/>
          </w:rPr>
          <w:t>dyrektor.spbaszkow@zduny.pl</w:t>
        </w:r>
      </w:hyperlink>
      <w:r w:rsidRPr="00CA77C6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.</w:t>
      </w:r>
    </w:p>
    <w:p w14:paraId="0557236F" w14:textId="77777777" w:rsidR="00E535EE" w:rsidRPr="00CA77C6" w:rsidRDefault="00E535EE" w:rsidP="00E535EE">
      <w:pPr>
        <w:spacing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CA77C6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Możesz także poinformować o tej sytuacji </w:t>
      </w:r>
      <w:hyperlink r:id="rId10" w:history="1">
        <w:r w:rsidRPr="00CA77C6">
          <w:rPr>
            <w:rFonts w:ascii="Times New Roman" w:eastAsia="Times New Roman" w:hAnsi="Times New Roman" w:cs="Times New Roman"/>
            <w:color w:val="0000FF"/>
            <w:kern w:val="0"/>
            <w:u w:val="single"/>
            <w:lang w:eastAsia="pl-PL"/>
            <w14:ligatures w14:val="none"/>
          </w:rPr>
          <w:t>Rzecznika Praw Obywatelskich</w:t>
        </w:r>
      </w:hyperlink>
      <w:r w:rsidRPr="00CA77C6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 i poprosić o interwencję w Twojej sprawie.</w:t>
      </w:r>
    </w:p>
    <w:sectPr w:rsidR="00E535EE" w:rsidRPr="00CA77C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47025A"/>
    <w:multiLevelType w:val="multilevel"/>
    <w:tmpl w:val="B434A1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6FF69E0"/>
    <w:multiLevelType w:val="multilevel"/>
    <w:tmpl w:val="0B18DC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BD31990"/>
    <w:multiLevelType w:val="multilevel"/>
    <w:tmpl w:val="D03056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67219D4"/>
    <w:multiLevelType w:val="multilevel"/>
    <w:tmpl w:val="17C41F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9D76225"/>
    <w:multiLevelType w:val="multilevel"/>
    <w:tmpl w:val="DDEAEA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FEB3F83"/>
    <w:multiLevelType w:val="multilevel"/>
    <w:tmpl w:val="828EED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78904FC"/>
    <w:multiLevelType w:val="multilevel"/>
    <w:tmpl w:val="D780F4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955093166">
    <w:abstractNumId w:val="2"/>
  </w:num>
  <w:num w:numId="2" w16cid:durableId="1579318464">
    <w:abstractNumId w:val="0"/>
  </w:num>
  <w:num w:numId="3" w16cid:durableId="2120097150">
    <w:abstractNumId w:val="1"/>
  </w:num>
  <w:num w:numId="4" w16cid:durableId="1260407000">
    <w:abstractNumId w:val="3"/>
  </w:num>
  <w:num w:numId="5" w16cid:durableId="1843660600">
    <w:abstractNumId w:val="5"/>
  </w:num>
  <w:num w:numId="6" w16cid:durableId="54747825">
    <w:abstractNumId w:val="4"/>
  </w:num>
  <w:num w:numId="7" w16cid:durableId="2595583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2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6FEF"/>
    <w:rsid w:val="000B3B8A"/>
    <w:rsid w:val="002A65A0"/>
    <w:rsid w:val="00613FFC"/>
    <w:rsid w:val="00626C2E"/>
    <w:rsid w:val="00892B06"/>
    <w:rsid w:val="00CA77C6"/>
    <w:rsid w:val="00D86FEF"/>
    <w:rsid w:val="00E535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39FF4A2-02C3-4EC8-A539-B6FA5A3B62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D86FE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D86FE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D86FEF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D86FE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D86FEF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D86FE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D86FE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D86FE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D86FE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D86FE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D86FE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D86FE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D86FEF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D86FEF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D86FEF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D86FEF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D86FEF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D86FEF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D86FE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D86FE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D86FE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D86FE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D86FE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D86FEF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D86FEF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D86FEF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D86FE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D86FEF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D86FE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3643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534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996920">
              <w:marLeft w:val="33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498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tel:627211229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pbaszkow@zduny.p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eklaracja-dostepnosci.info/monitor/view?url=spbaszkow.bipdlaszkol.pl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spbaszkow.bipdlaszkol.pl/" TargetMode="External"/><Relationship Id="rId10" Type="http://schemas.openxmlformats.org/officeDocument/2006/relationships/hyperlink" Target="https://bip.brpo.gov.pl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dyrektor.spbaszkow@zduny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521</Words>
  <Characters>3127</Characters>
  <Application>Microsoft Office Word</Application>
  <DocSecurity>0</DocSecurity>
  <Lines>26</Lines>
  <Paragraphs>7</Paragraphs>
  <ScaleCrop>false</ScaleCrop>
  <Company/>
  <LinksUpToDate>false</LinksUpToDate>
  <CharactersWithSpaces>3641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 Baszków</dc:creator>
  <cp:keywords/>
  <dc:description/>
  <cp:lastModifiedBy>SP Baszków</cp:lastModifiedBy>
  <cp:revision>4</cp:revision>
  <dcterms:created xsi:type="dcterms:W3CDTF">2025-03-27T10:12:00Z</dcterms:created>
  <dcterms:modified xsi:type="dcterms:W3CDTF">2025-03-27T10:53:00Z</dcterms:modified>
</cp:coreProperties>
</file>